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6F2A" w:rsidRDefault="00A350A5">
      <w:pPr>
        <w:spacing w:after="0" w:line="240" w:lineRule="auto"/>
        <w:jc w:val="right"/>
        <w:rPr>
          <w:rFonts w:ascii="Arial" w:eastAsia="Arial" w:hAnsi="Arial" w:cs="Arial"/>
          <w:highlight w:val="yellow"/>
        </w:rPr>
      </w:pPr>
      <w:r>
        <w:rPr>
          <w:rFonts w:ascii="Arial" w:eastAsia="Arial" w:hAnsi="Arial" w:cs="Arial"/>
          <w:highlight w:val="yellow"/>
        </w:rPr>
        <w:t>Your name</w:t>
      </w:r>
    </w:p>
    <w:p w14:paraId="00000002" w14:textId="77777777" w:rsidR="00196F2A" w:rsidRDefault="00A350A5">
      <w:pPr>
        <w:spacing w:after="0" w:line="240" w:lineRule="auto"/>
        <w:jc w:val="right"/>
        <w:rPr>
          <w:rFonts w:ascii="Arial" w:eastAsia="Arial" w:hAnsi="Arial" w:cs="Arial"/>
          <w:highlight w:val="yellow"/>
        </w:rPr>
      </w:pPr>
      <w:r>
        <w:rPr>
          <w:rFonts w:ascii="Arial" w:eastAsia="Arial" w:hAnsi="Arial" w:cs="Arial"/>
          <w:highlight w:val="yellow"/>
        </w:rPr>
        <w:t>Your business</w:t>
      </w:r>
    </w:p>
    <w:p w14:paraId="00000003" w14:textId="77777777" w:rsidR="00196F2A" w:rsidRDefault="00A350A5">
      <w:pPr>
        <w:spacing w:after="0" w:line="240" w:lineRule="auto"/>
        <w:jc w:val="right"/>
        <w:rPr>
          <w:rFonts w:ascii="Arial" w:eastAsia="Arial" w:hAnsi="Arial" w:cs="Arial"/>
          <w:highlight w:val="yellow"/>
        </w:rPr>
      </w:pPr>
      <w:r>
        <w:rPr>
          <w:rFonts w:ascii="Arial" w:eastAsia="Arial" w:hAnsi="Arial" w:cs="Arial"/>
          <w:highlight w:val="yellow"/>
        </w:rPr>
        <w:t>Your business address</w:t>
      </w:r>
    </w:p>
    <w:p w14:paraId="00000004" w14:textId="77777777" w:rsidR="00196F2A" w:rsidRDefault="00A350A5">
      <w:pPr>
        <w:spacing w:after="0" w:line="240" w:lineRule="auto"/>
        <w:jc w:val="right"/>
        <w:rPr>
          <w:rFonts w:ascii="Arial" w:eastAsia="Arial" w:hAnsi="Arial" w:cs="Arial"/>
          <w:highlight w:val="yellow"/>
        </w:rPr>
      </w:pPr>
      <w:r>
        <w:rPr>
          <w:rFonts w:ascii="Arial" w:eastAsia="Arial" w:hAnsi="Arial" w:cs="Arial"/>
          <w:highlight w:val="yellow"/>
        </w:rPr>
        <w:t>Your contact email</w:t>
      </w:r>
    </w:p>
    <w:p w14:paraId="00000005" w14:textId="77777777" w:rsidR="00196F2A" w:rsidRDefault="00196F2A">
      <w:pPr>
        <w:spacing w:after="0" w:line="240" w:lineRule="auto"/>
        <w:rPr>
          <w:rFonts w:ascii="Arial" w:eastAsia="Arial" w:hAnsi="Arial" w:cs="Arial"/>
          <w:highlight w:val="yellow"/>
        </w:rPr>
      </w:pPr>
    </w:p>
    <w:p w14:paraId="00000006" w14:textId="77777777" w:rsidR="00196F2A" w:rsidRDefault="00196F2A">
      <w:pPr>
        <w:spacing w:after="0" w:line="240" w:lineRule="auto"/>
        <w:rPr>
          <w:rFonts w:ascii="Arial" w:eastAsia="Arial" w:hAnsi="Arial" w:cs="Arial"/>
          <w:highlight w:val="yellow"/>
        </w:rPr>
      </w:pPr>
    </w:p>
    <w:p w14:paraId="00000007" w14:textId="38033376" w:rsidR="00196F2A" w:rsidRDefault="00A350A5">
      <w:pPr>
        <w:spacing w:after="0" w:line="240" w:lineRule="auto"/>
        <w:rPr>
          <w:rFonts w:ascii="Arial" w:eastAsia="Arial" w:hAnsi="Arial" w:cs="Arial"/>
          <w:b/>
        </w:rPr>
      </w:pPr>
      <w:r>
        <w:rPr>
          <w:rFonts w:ascii="Arial" w:eastAsia="Arial" w:hAnsi="Arial" w:cs="Arial"/>
          <w:color w:val="FF0000"/>
          <w:highlight w:val="yellow"/>
        </w:rPr>
        <w:t>##</w:t>
      </w:r>
      <w:r>
        <w:rPr>
          <w:rFonts w:ascii="Arial" w:eastAsia="Arial" w:hAnsi="Arial" w:cs="Arial"/>
        </w:rPr>
        <w:t xml:space="preserve">  September 2021</w:t>
      </w:r>
    </w:p>
    <w:p w14:paraId="00000008" w14:textId="77777777" w:rsidR="00196F2A" w:rsidRDefault="00196F2A">
      <w:pPr>
        <w:spacing w:after="0" w:line="240" w:lineRule="auto"/>
        <w:rPr>
          <w:rFonts w:ascii="Arial" w:eastAsia="Arial" w:hAnsi="Arial" w:cs="Arial"/>
        </w:rPr>
      </w:pPr>
    </w:p>
    <w:p w14:paraId="00000009" w14:textId="77777777" w:rsidR="00196F2A" w:rsidRDefault="00196F2A">
      <w:pPr>
        <w:spacing w:after="0" w:line="240" w:lineRule="auto"/>
        <w:rPr>
          <w:rFonts w:ascii="Arial" w:eastAsia="Arial" w:hAnsi="Arial" w:cs="Arial"/>
        </w:rPr>
      </w:pPr>
    </w:p>
    <w:p w14:paraId="0000000A" w14:textId="77777777" w:rsidR="00196F2A" w:rsidRDefault="00A350A5">
      <w:pPr>
        <w:spacing w:after="0" w:line="240" w:lineRule="auto"/>
        <w:rPr>
          <w:rFonts w:ascii="Arial" w:eastAsia="Arial" w:hAnsi="Arial" w:cs="Arial"/>
          <w:highlight w:val="yellow"/>
        </w:rPr>
      </w:pPr>
      <w:r>
        <w:rPr>
          <w:rFonts w:ascii="Arial" w:eastAsia="Arial" w:hAnsi="Arial" w:cs="Arial"/>
          <w:highlight w:val="yellow"/>
        </w:rPr>
        <w:t>Name of MP or Minister</w:t>
      </w:r>
    </w:p>
    <w:p w14:paraId="0000000B" w14:textId="77777777" w:rsidR="00196F2A" w:rsidRDefault="00A350A5">
      <w:pPr>
        <w:spacing w:after="0" w:line="240" w:lineRule="auto"/>
        <w:rPr>
          <w:rFonts w:ascii="Arial" w:eastAsia="Arial" w:hAnsi="Arial" w:cs="Arial"/>
          <w:highlight w:val="yellow"/>
        </w:rPr>
      </w:pPr>
      <w:r>
        <w:rPr>
          <w:rFonts w:ascii="Arial" w:eastAsia="Arial" w:hAnsi="Arial" w:cs="Arial"/>
          <w:highlight w:val="yellow"/>
        </w:rPr>
        <w:t>Name of Electorate OR Name of Portfolio</w:t>
      </w:r>
    </w:p>
    <w:p w14:paraId="0000000C" w14:textId="77777777" w:rsidR="00196F2A" w:rsidRDefault="00A350A5">
      <w:pPr>
        <w:spacing w:after="0" w:line="240" w:lineRule="auto"/>
        <w:rPr>
          <w:rFonts w:ascii="Arial" w:eastAsia="Arial" w:hAnsi="Arial" w:cs="Arial"/>
        </w:rPr>
      </w:pPr>
      <w:r>
        <w:rPr>
          <w:rFonts w:ascii="Arial" w:eastAsia="Arial" w:hAnsi="Arial" w:cs="Arial"/>
        </w:rPr>
        <w:t>Parliament Buildings</w:t>
      </w:r>
    </w:p>
    <w:p w14:paraId="0000000D" w14:textId="77777777" w:rsidR="00196F2A" w:rsidRDefault="00A350A5">
      <w:pPr>
        <w:spacing w:after="0" w:line="240" w:lineRule="auto"/>
        <w:rPr>
          <w:rFonts w:ascii="Arial" w:eastAsia="Arial" w:hAnsi="Arial" w:cs="Arial"/>
        </w:rPr>
      </w:pPr>
      <w:r>
        <w:rPr>
          <w:rFonts w:ascii="Arial" w:eastAsia="Arial" w:hAnsi="Arial" w:cs="Arial"/>
        </w:rPr>
        <w:t>Wellington</w:t>
      </w:r>
    </w:p>
    <w:p w14:paraId="0000000E" w14:textId="77777777" w:rsidR="00196F2A" w:rsidRDefault="00A350A5">
      <w:pPr>
        <w:spacing w:after="0" w:line="240" w:lineRule="auto"/>
        <w:rPr>
          <w:rFonts w:ascii="Arial" w:eastAsia="Arial" w:hAnsi="Arial" w:cs="Arial"/>
          <w:highlight w:val="yellow"/>
        </w:rPr>
      </w:pPr>
      <w:r>
        <w:rPr>
          <w:rFonts w:ascii="Arial" w:eastAsia="Arial" w:hAnsi="Arial" w:cs="Arial"/>
          <w:highlight w:val="yellow"/>
        </w:rPr>
        <w:t>first.last@parliament.govt.nz</w:t>
      </w:r>
    </w:p>
    <w:p w14:paraId="0000000F" w14:textId="77777777" w:rsidR="00196F2A" w:rsidRDefault="00196F2A">
      <w:pPr>
        <w:spacing w:after="0" w:line="240" w:lineRule="auto"/>
        <w:rPr>
          <w:rFonts w:ascii="Arial" w:eastAsia="Arial" w:hAnsi="Arial" w:cs="Arial"/>
        </w:rPr>
      </w:pPr>
    </w:p>
    <w:p w14:paraId="00000010" w14:textId="77777777" w:rsidR="00196F2A" w:rsidRDefault="00196F2A">
      <w:pPr>
        <w:spacing w:after="0" w:line="240" w:lineRule="auto"/>
        <w:rPr>
          <w:rFonts w:ascii="Arial" w:eastAsia="Arial" w:hAnsi="Arial" w:cs="Arial"/>
        </w:rPr>
      </w:pPr>
    </w:p>
    <w:p w14:paraId="00000011" w14:textId="77777777" w:rsidR="00196F2A" w:rsidRDefault="00196F2A">
      <w:pPr>
        <w:spacing w:after="0" w:line="240" w:lineRule="auto"/>
        <w:rPr>
          <w:rFonts w:ascii="Arial" w:eastAsia="Arial" w:hAnsi="Arial" w:cs="Arial"/>
        </w:rPr>
      </w:pPr>
    </w:p>
    <w:p w14:paraId="00000012" w14:textId="77777777" w:rsidR="00196F2A" w:rsidRDefault="00196F2A">
      <w:pPr>
        <w:spacing w:after="0" w:line="240" w:lineRule="auto"/>
        <w:rPr>
          <w:rFonts w:ascii="Arial" w:eastAsia="Arial" w:hAnsi="Arial" w:cs="Arial"/>
        </w:rPr>
      </w:pPr>
    </w:p>
    <w:p w14:paraId="00000013" w14:textId="77777777" w:rsidR="00196F2A" w:rsidRDefault="00A350A5">
      <w:pPr>
        <w:spacing w:after="0" w:line="240" w:lineRule="auto"/>
        <w:rPr>
          <w:rFonts w:ascii="Arial" w:eastAsia="Arial" w:hAnsi="Arial" w:cs="Arial"/>
          <w:highlight w:val="yellow"/>
        </w:rPr>
      </w:pPr>
      <w:r>
        <w:rPr>
          <w:rFonts w:ascii="Arial" w:eastAsia="Arial" w:hAnsi="Arial" w:cs="Arial"/>
          <w:highlight w:val="yellow"/>
        </w:rPr>
        <w:t xml:space="preserve">Kei </w:t>
      </w:r>
      <w:proofErr w:type="spellStart"/>
      <w:r>
        <w:rPr>
          <w:rFonts w:ascii="Arial" w:eastAsia="Arial" w:hAnsi="Arial" w:cs="Arial"/>
          <w:highlight w:val="yellow"/>
        </w:rPr>
        <w:t>te</w:t>
      </w:r>
      <w:proofErr w:type="spellEnd"/>
      <w:r>
        <w:rPr>
          <w:rFonts w:ascii="Arial" w:eastAsia="Arial" w:hAnsi="Arial" w:cs="Arial"/>
          <w:highlight w:val="yellow"/>
        </w:rPr>
        <w:t xml:space="preserve"> </w:t>
      </w:r>
      <w:proofErr w:type="spellStart"/>
      <w:r>
        <w:rPr>
          <w:rFonts w:ascii="Arial" w:eastAsia="Arial" w:hAnsi="Arial" w:cs="Arial"/>
          <w:highlight w:val="yellow"/>
        </w:rPr>
        <w:t>rangatira</w:t>
      </w:r>
      <w:proofErr w:type="spellEnd"/>
      <w:r>
        <w:rPr>
          <w:rFonts w:ascii="Arial" w:eastAsia="Arial" w:hAnsi="Arial" w:cs="Arial"/>
          <w:highlight w:val="yellow"/>
        </w:rPr>
        <w:t xml:space="preserve">, </w:t>
      </w:r>
      <w:proofErr w:type="spellStart"/>
      <w:r>
        <w:rPr>
          <w:rFonts w:ascii="Arial" w:eastAsia="Arial" w:hAnsi="Arial" w:cs="Arial"/>
          <w:highlight w:val="yellow"/>
        </w:rPr>
        <w:t>tēnā</w:t>
      </w:r>
      <w:proofErr w:type="spellEnd"/>
      <w:r>
        <w:rPr>
          <w:rFonts w:ascii="Arial" w:eastAsia="Arial" w:hAnsi="Arial" w:cs="Arial"/>
          <w:highlight w:val="yellow"/>
        </w:rPr>
        <w:t xml:space="preserve"> </w:t>
      </w:r>
      <w:proofErr w:type="spellStart"/>
      <w:r>
        <w:rPr>
          <w:rFonts w:ascii="Arial" w:eastAsia="Arial" w:hAnsi="Arial" w:cs="Arial"/>
          <w:highlight w:val="yellow"/>
        </w:rPr>
        <w:t>koe</w:t>
      </w:r>
      <w:proofErr w:type="spellEnd"/>
      <w:r>
        <w:rPr>
          <w:rFonts w:ascii="Arial" w:eastAsia="Arial" w:hAnsi="Arial" w:cs="Arial"/>
          <w:highlight w:val="yellow"/>
        </w:rPr>
        <w:t xml:space="preserve"> / Kia </w:t>
      </w:r>
      <w:proofErr w:type="spellStart"/>
      <w:r>
        <w:rPr>
          <w:rFonts w:ascii="Arial" w:eastAsia="Arial" w:hAnsi="Arial" w:cs="Arial"/>
          <w:highlight w:val="yellow"/>
        </w:rPr>
        <w:t>ora</w:t>
      </w:r>
      <w:proofErr w:type="spellEnd"/>
      <w:r>
        <w:rPr>
          <w:rFonts w:ascii="Arial" w:eastAsia="Arial" w:hAnsi="Arial" w:cs="Arial"/>
          <w:highlight w:val="yellow"/>
        </w:rPr>
        <w:t xml:space="preserve"> / Dear</w:t>
      </w:r>
    </w:p>
    <w:p w14:paraId="00000014" w14:textId="77777777" w:rsidR="00196F2A" w:rsidRDefault="00196F2A">
      <w:pPr>
        <w:spacing w:after="0" w:line="240" w:lineRule="auto"/>
        <w:rPr>
          <w:rFonts w:ascii="Arial" w:eastAsia="Arial" w:hAnsi="Arial" w:cs="Arial"/>
          <w:b/>
        </w:rPr>
      </w:pPr>
    </w:p>
    <w:p w14:paraId="00000015" w14:textId="77777777" w:rsidR="00196F2A" w:rsidRDefault="00A350A5">
      <w:pPr>
        <w:spacing w:after="0" w:line="240" w:lineRule="auto"/>
        <w:rPr>
          <w:rFonts w:ascii="Arial" w:eastAsia="Arial" w:hAnsi="Arial" w:cs="Arial"/>
        </w:rPr>
      </w:pPr>
      <w:r>
        <w:rPr>
          <w:rFonts w:ascii="Arial" w:eastAsia="Arial" w:hAnsi="Arial" w:cs="Arial"/>
          <w:b/>
        </w:rPr>
        <w:t xml:space="preserve">Targeted assistance for those hit the hardest by Alert Level restrictions </w:t>
      </w:r>
    </w:p>
    <w:p w14:paraId="00000016" w14:textId="77777777" w:rsidR="00196F2A" w:rsidRDefault="00196F2A">
      <w:pPr>
        <w:spacing w:after="0" w:line="240" w:lineRule="auto"/>
        <w:rPr>
          <w:rFonts w:ascii="Arial" w:eastAsia="Arial" w:hAnsi="Arial" w:cs="Arial"/>
          <w:b/>
        </w:rPr>
      </w:pPr>
    </w:p>
    <w:p w14:paraId="00000017" w14:textId="77777777" w:rsidR="00196F2A" w:rsidRDefault="00A350A5">
      <w:pPr>
        <w:spacing w:after="0" w:line="240" w:lineRule="auto"/>
        <w:rPr>
          <w:rFonts w:ascii="Arial" w:eastAsia="Arial" w:hAnsi="Arial" w:cs="Arial"/>
        </w:rPr>
      </w:pPr>
      <w:r>
        <w:rPr>
          <w:rFonts w:ascii="Arial" w:eastAsia="Arial" w:hAnsi="Arial" w:cs="Arial"/>
        </w:rPr>
        <w:t>I would like to acknowledge the Government’s efforts to keep the plight of hospitality top of mind as the response to COVID-19 continues to evolve. While I am grateful the Government acknowledges the concerns raised by our sector, in many cases we have not seen any action or little effort to improve the response.</w:t>
      </w:r>
    </w:p>
    <w:p w14:paraId="00000018" w14:textId="77777777" w:rsidR="00196F2A" w:rsidRDefault="00196F2A">
      <w:pPr>
        <w:spacing w:after="0" w:line="240" w:lineRule="auto"/>
        <w:rPr>
          <w:rFonts w:ascii="Arial" w:eastAsia="Arial" w:hAnsi="Arial" w:cs="Arial"/>
        </w:rPr>
      </w:pPr>
    </w:p>
    <w:p w14:paraId="00000019" w14:textId="77777777" w:rsidR="00196F2A" w:rsidRDefault="00A350A5">
      <w:pPr>
        <w:spacing w:after="0" w:line="240" w:lineRule="auto"/>
        <w:rPr>
          <w:rFonts w:ascii="Arial" w:eastAsia="Arial" w:hAnsi="Arial" w:cs="Arial"/>
        </w:rPr>
      </w:pPr>
      <w:r>
        <w:rPr>
          <w:rFonts w:ascii="Arial" w:eastAsia="Arial" w:hAnsi="Arial" w:cs="Arial"/>
        </w:rPr>
        <w:t>I am writing to you to share with you a personal story of the Alert Level 4 and 3 impact on my business, my employees and my life.</w:t>
      </w:r>
    </w:p>
    <w:p w14:paraId="0000001A" w14:textId="77777777" w:rsidR="00196F2A" w:rsidRDefault="00196F2A">
      <w:pPr>
        <w:spacing w:after="0" w:line="240" w:lineRule="auto"/>
        <w:rPr>
          <w:rFonts w:ascii="Arial" w:eastAsia="Arial" w:hAnsi="Arial" w:cs="Arial"/>
        </w:rPr>
      </w:pPr>
    </w:p>
    <w:p w14:paraId="0000001B" w14:textId="77777777" w:rsidR="00196F2A" w:rsidRDefault="00A350A5">
      <w:pPr>
        <w:spacing w:after="0" w:line="240" w:lineRule="auto"/>
        <w:rPr>
          <w:rFonts w:ascii="Arial" w:eastAsia="Arial" w:hAnsi="Arial" w:cs="Arial"/>
        </w:rPr>
      </w:pPr>
      <w:r>
        <w:rPr>
          <w:rFonts w:ascii="Arial" w:eastAsia="Arial" w:hAnsi="Arial" w:cs="Arial"/>
        </w:rPr>
        <w:t xml:space="preserve">As you will be aware, for those of us in hospitality, every Alert Level 4 lockdown sends our businesses scrambling - scrambling to save thousands of </w:t>
      </w:r>
      <w:proofErr w:type="spellStart"/>
      <w:r>
        <w:rPr>
          <w:rFonts w:ascii="Arial" w:eastAsia="Arial" w:hAnsi="Arial" w:cs="Arial"/>
        </w:rPr>
        <w:t>dollars worth</w:t>
      </w:r>
      <w:proofErr w:type="spellEnd"/>
      <w:r>
        <w:rPr>
          <w:rFonts w:ascii="Arial" w:eastAsia="Arial" w:hAnsi="Arial" w:cs="Arial"/>
        </w:rPr>
        <w:t xml:space="preserve"> of stock, scrambling to pay wages as per normal, and scrambling to pay ongoing overheads, all while revenue remains at $0. At Level 3 many in our industry remain unable to trade. Those that do, are not necessarily set up to do so successfully. There are some that trade successfully but they are not the average business.</w:t>
      </w:r>
    </w:p>
    <w:p w14:paraId="0000001C" w14:textId="77777777" w:rsidR="00196F2A" w:rsidRDefault="00196F2A">
      <w:pPr>
        <w:spacing w:after="0" w:line="240" w:lineRule="auto"/>
        <w:rPr>
          <w:rFonts w:ascii="Arial" w:eastAsia="Arial" w:hAnsi="Arial" w:cs="Arial"/>
        </w:rPr>
      </w:pPr>
    </w:p>
    <w:p w14:paraId="0000001D" w14:textId="5FFE56EB" w:rsidR="00196F2A" w:rsidRDefault="00A350A5">
      <w:pPr>
        <w:spacing w:after="0" w:line="240" w:lineRule="auto"/>
        <w:rPr>
          <w:rFonts w:ascii="Arial" w:eastAsia="Arial" w:hAnsi="Arial" w:cs="Arial"/>
        </w:rPr>
      </w:pPr>
      <w:r>
        <w:rPr>
          <w:rFonts w:ascii="Arial" w:eastAsia="Arial" w:hAnsi="Arial" w:cs="Arial"/>
        </w:rPr>
        <w:t>While the government has acknowledged hospitality continues to be one of the hardest hit, acknowledgement doesn’t make up for the monumental losses my business continues to incur as a result of the Government’s response.</w:t>
      </w:r>
    </w:p>
    <w:p w14:paraId="0000001E" w14:textId="77777777" w:rsidR="00196F2A" w:rsidRDefault="00196F2A">
      <w:pPr>
        <w:spacing w:after="0" w:line="240" w:lineRule="auto"/>
        <w:rPr>
          <w:rFonts w:ascii="Arial" w:eastAsia="Arial" w:hAnsi="Arial" w:cs="Arial"/>
        </w:rPr>
      </w:pPr>
    </w:p>
    <w:p w14:paraId="0000001F" w14:textId="77777777" w:rsidR="00196F2A" w:rsidRDefault="00A350A5">
      <w:pPr>
        <w:spacing w:after="0" w:line="240" w:lineRule="auto"/>
        <w:rPr>
          <w:rFonts w:ascii="Arial" w:eastAsia="Arial" w:hAnsi="Arial" w:cs="Arial"/>
        </w:rPr>
      </w:pPr>
      <w:r>
        <w:rPr>
          <w:rFonts w:ascii="Arial" w:eastAsia="Arial" w:hAnsi="Arial" w:cs="Arial"/>
        </w:rPr>
        <w:t xml:space="preserve">It seems common sense that there should be a different level of government assistance for those businesses prevented by law from earning any income, to those who are able to work from home and keep revenue coming in. </w:t>
      </w:r>
    </w:p>
    <w:p w14:paraId="00000020" w14:textId="77777777" w:rsidR="00196F2A" w:rsidRDefault="00196F2A">
      <w:pPr>
        <w:spacing w:after="0" w:line="240" w:lineRule="auto"/>
        <w:rPr>
          <w:rFonts w:ascii="Arial" w:eastAsia="Arial" w:hAnsi="Arial" w:cs="Arial"/>
        </w:rPr>
      </w:pPr>
    </w:p>
    <w:p w14:paraId="00000021" w14:textId="77777777" w:rsidR="00196F2A" w:rsidRDefault="00A350A5">
      <w:pPr>
        <w:spacing w:after="0" w:line="240" w:lineRule="auto"/>
        <w:rPr>
          <w:rFonts w:ascii="Arial" w:eastAsia="Arial" w:hAnsi="Arial" w:cs="Arial"/>
          <w:b/>
          <w:i/>
          <w:highlight w:val="yellow"/>
        </w:rPr>
      </w:pPr>
      <w:r>
        <w:rPr>
          <w:rFonts w:ascii="Arial" w:eastAsia="Arial" w:hAnsi="Arial" w:cs="Arial"/>
          <w:b/>
          <w:highlight w:val="yellow"/>
        </w:rPr>
        <w:t>[Write your personal story here...]</w:t>
      </w:r>
      <w:r>
        <w:rPr>
          <w:rFonts w:ascii="Arial" w:eastAsia="Arial" w:hAnsi="Arial" w:cs="Arial"/>
          <w:highlight w:val="yellow"/>
        </w:rPr>
        <w:t xml:space="preserve"> </w:t>
      </w:r>
      <w:r>
        <w:rPr>
          <w:rFonts w:ascii="Arial" w:eastAsia="Arial" w:hAnsi="Arial" w:cs="Arial"/>
          <w:b/>
          <w:i/>
          <w:highlight w:val="yellow"/>
        </w:rPr>
        <w:t>Add anything about your personal experience, what are your challenges, how are you coping. Why it is important that you are heard?</w:t>
      </w:r>
    </w:p>
    <w:p w14:paraId="00000022" w14:textId="77777777" w:rsidR="00196F2A" w:rsidRDefault="00196F2A">
      <w:pPr>
        <w:spacing w:after="0" w:line="240" w:lineRule="auto"/>
        <w:rPr>
          <w:rFonts w:ascii="Arial" w:eastAsia="Arial" w:hAnsi="Arial" w:cs="Arial"/>
          <w:b/>
          <w:i/>
          <w:highlight w:val="yellow"/>
        </w:rPr>
      </w:pPr>
    </w:p>
    <w:p w14:paraId="00000023" w14:textId="77777777" w:rsidR="00196F2A" w:rsidRDefault="00A350A5">
      <w:pPr>
        <w:spacing w:after="0" w:line="240" w:lineRule="auto"/>
        <w:rPr>
          <w:rFonts w:ascii="Arial" w:eastAsia="Arial" w:hAnsi="Arial" w:cs="Arial"/>
          <w:i/>
          <w:color w:val="CC0000"/>
          <w:highlight w:val="yellow"/>
        </w:rPr>
      </w:pPr>
      <w:proofErr w:type="spellStart"/>
      <w:r>
        <w:rPr>
          <w:rFonts w:ascii="Arial" w:eastAsia="Arial" w:hAnsi="Arial" w:cs="Arial"/>
          <w:i/>
          <w:color w:val="CC0000"/>
          <w:highlight w:val="yellow"/>
        </w:rPr>
        <w:t>e.g</w:t>
      </w:r>
      <w:proofErr w:type="spellEnd"/>
      <w:r>
        <w:rPr>
          <w:rFonts w:ascii="Arial" w:eastAsia="Arial" w:hAnsi="Arial" w:cs="Arial"/>
          <w:i/>
          <w:color w:val="CC0000"/>
          <w:highlight w:val="yellow"/>
        </w:rPr>
        <w:t xml:space="preserve"> The past 18 months have been the worse in my 18 years of trade.</w:t>
      </w:r>
    </w:p>
    <w:p w14:paraId="00000024" w14:textId="77777777" w:rsidR="00196F2A" w:rsidRDefault="00A350A5">
      <w:pPr>
        <w:spacing w:after="0" w:line="240" w:lineRule="auto"/>
        <w:rPr>
          <w:rFonts w:ascii="Arial" w:eastAsia="Arial" w:hAnsi="Arial" w:cs="Arial"/>
          <w:i/>
          <w:color w:val="CC0000"/>
          <w:highlight w:val="yellow"/>
        </w:rPr>
      </w:pPr>
      <w:proofErr w:type="spellStart"/>
      <w:r>
        <w:rPr>
          <w:rFonts w:ascii="Arial" w:eastAsia="Arial" w:hAnsi="Arial" w:cs="Arial"/>
          <w:i/>
          <w:color w:val="CC0000"/>
          <w:highlight w:val="yellow"/>
        </w:rPr>
        <w:t>e.g</w:t>
      </w:r>
      <w:proofErr w:type="spellEnd"/>
      <w:r>
        <w:rPr>
          <w:rFonts w:ascii="Arial" w:eastAsia="Arial" w:hAnsi="Arial" w:cs="Arial"/>
          <w:i/>
          <w:color w:val="CC0000"/>
          <w:highlight w:val="yellow"/>
        </w:rPr>
        <w:t xml:space="preserve"> I have amassed $500,000 worth of debt, secured by my home, to see through these lockdowns</w:t>
      </w:r>
    </w:p>
    <w:p w14:paraId="00000025" w14:textId="77777777" w:rsidR="00196F2A" w:rsidRDefault="00A350A5">
      <w:pPr>
        <w:spacing w:after="0" w:line="240" w:lineRule="auto"/>
        <w:rPr>
          <w:rFonts w:ascii="Arial" w:eastAsia="Arial" w:hAnsi="Arial" w:cs="Arial"/>
          <w:i/>
          <w:color w:val="CC0000"/>
          <w:highlight w:val="yellow"/>
        </w:rPr>
      </w:pPr>
      <w:proofErr w:type="spellStart"/>
      <w:r>
        <w:rPr>
          <w:rFonts w:ascii="Arial" w:eastAsia="Arial" w:hAnsi="Arial" w:cs="Arial"/>
          <w:i/>
          <w:color w:val="CC0000"/>
          <w:highlight w:val="yellow"/>
        </w:rPr>
        <w:t>e.g</w:t>
      </w:r>
      <w:proofErr w:type="spellEnd"/>
      <w:r>
        <w:rPr>
          <w:rFonts w:ascii="Arial" w:eastAsia="Arial" w:hAnsi="Arial" w:cs="Arial"/>
          <w:i/>
          <w:color w:val="CC0000"/>
          <w:highlight w:val="yellow"/>
        </w:rPr>
        <w:t xml:space="preserve"> I have had to let go 17 staff members, two of whom who have been with me since I opened the business in 2011</w:t>
      </w:r>
    </w:p>
    <w:p w14:paraId="00000026" w14:textId="77777777" w:rsidR="00196F2A" w:rsidRDefault="00A350A5">
      <w:pPr>
        <w:spacing w:after="0" w:line="240" w:lineRule="auto"/>
        <w:rPr>
          <w:rFonts w:ascii="Arial" w:eastAsia="Arial" w:hAnsi="Arial" w:cs="Arial"/>
          <w:i/>
          <w:color w:val="CC0000"/>
          <w:highlight w:val="yellow"/>
        </w:rPr>
      </w:pPr>
      <w:proofErr w:type="spellStart"/>
      <w:r>
        <w:rPr>
          <w:rFonts w:ascii="Arial" w:eastAsia="Arial" w:hAnsi="Arial" w:cs="Arial"/>
          <w:i/>
          <w:color w:val="CC0000"/>
          <w:highlight w:val="yellow"/>
        </w:rPr>
        <w:t>e.g</w:t>
      </w:r>
      <w:proofErr w:type="spellEnd"/>
      <w:r>
        <w:rPr>
          <w:rFonts w:ascii="Arial" w:eastAsia="Arial" w:hAnsi="Arial" w:cs="Arial"/>
          <w:i/>
          <w:color w:val="CC0000"/>
          <w:highlight w:val="yellow"/>
        </w:rPr>
        <w:t xml:space="preserve"> It is not an exaggeration to say that many of my colleagues as well as myself, see hospitality as the sacrificial lamb</w:t>
      </w:r>
    </w:p>
    <w:p w14:paraId="00000027" w14:textId="77777777" w:rsidR="00196F2A" w:rsidRDefault="00196F2A">
      <w:pPr>
        <w:spacing w:after="0" w:line="240" w:lineRule="auto"/>
        <w:rPr>
          <w:rFonts w:ascii="Arial" w:eastAsia="Arial" w:hAnsi="Arial" w:cs="Arial"/>
        </w:rPr>
      </w:pPr>
    </w:p>
    <w:p w14:paraId="00000028" w14:textId="77777777" w:rsidR="00196F2A" w:rsidRDefault="00A350A5">
      <w:pPr>
        <w:spacing w:after="0" w:line="240" w:lineRule="auto"/>
        <w:rPr>
          <w:rFonts w:ascii="Arial" w:eastAsia="Arial" w:hAnsi="Arial" w:cs="Arial"/>
        </w:rPr>
      </w:pPr>
      <w:r>
        <w:rPr>
          <w:rFonts w:ascii="Arial" w:eastAsia="Arial" w:hAnsi="Arial" w:cs="Arial"/>
        </w:rPr>
        <w:t xml:space="preserve">I support the call for the Government to consider establishing an </w:t>
      </w:r>
      <w:r>
        <w:rPr>
          <w:rFonts w:ascii="Arial" w:eastAsia="Arial" w:hAnsi="Arial" w:cs="Arial"/>
          <w:b/>
          <w:i/>
        </w:rPr>
        <w:t>operations lockout subsidy for employers</w:t>
      </w:r>
      <w:r>
        <w:rPr>
          <w:rFonts w:ascii="Arial" w:eastAsia="Arial" w:hAnsi="Arial" w:cs="Arial"/>
        </w:rPr>
        <w:t>: targeted support that will pass directly to business owners locked out of trading at Alert Level 4, 3 and 2 due to Government guidance.</w:t>
      </w:r>
    </w:p>
    <w:p w14:paraId="00000029" w14:textId="77777777" w:rsidR="00196F2A" w:rsidRDefault="00196F2A">
      <w:pPr>
        <w:spacing w:after="0" w:line="240" w:lineRule="auto"/>
        <w:rPr>
          <w:rFonts w:ascii="Arial" w:eastAsia="Arial" w:hAnsi="Arial" w:cs="Arial"/>
        </w:rPr>
      </w:pPr>
    </w:p>
    <w:p w14:paraId="0000002A" w14:textId="77777777" w:rsidR="00196F2A" w:rsidRDefault="00A350A5">
      <w:pPr>
        <w:spacing w:after="0" w:line="240" w:lineRule="auto"/>
        <w:rPr>
          <w:rFonts w:ascii="Arial" w:eastAsia="Arial" w:hAnsi="Arial" w:cs="Arial"/>
        </w:rPr>
      </w:pPr>
      <w:r>
        <w:rPr>
          <w:rFonts w:ascii="Arial" w:eastAsia="Arial" w:hAnsi="Arial" w:cs="Arial"/>
        </w:rPr>
        <w:t>Now more than ever, myself and hospitality colleagues are in need of targeted support in order to mitigate rising fixed costs. This is felt exponentially across our industry because:</w:t>
      </w:r>
    </w:p>
    <w:p w14:paraId="0000002B" w14:textId="77777777" w:rsidR="00196F2A" w:rsidRDefault="00A350A5">
      <w:pPr>
        <w:numPr>
          <w:ilvl w:val="0"/>
          <w:numId w:val="1"/>
        </w:numPr>
        <w:spacing w:after="0" w:line="240" w:lineRule="auto"/>
        <w:rPr>
          <w:rFonts w:ascii="Arial" w:eastAsia="Arial" w:hAnsi="Arial" w:cs="Arial"/>
        </w:rPr>
      </w:pPr>
      <w:r>
        <w:rPr>
          <w:rFonts w:ascii="Arial" w:eastAsia="Arial" w:hAnsi="Arial" w:cs="Arial"/>
        </w:rPr>
        <w:t>At Alert Level 4 our businesses suffer a 95% drop in revenue</w:t>
      </w:r>
    </w:p>
    <w:p w14:paraId="0000002C" w14:textId="77777777" w:rsidR="00196F2A" w:rsidRDefault="00A350A5">
      <w:pPr>
        <w:numPr>
          <w:ilvl w:val="0"/>
          <w:numId w:val="1"/>
        </w:numPr>
        <w:spacing w:after="0" w:line="240" w:lineRule="auto"/>
        <w:rPr>
          <w:rFonts w:ascii="Arial" w:eastAsia="Arial" w:hAnsi="Arial" w:cs="Arial"/>
        </w:rPr>
      </w:pPr>
      <w:r>
        <w:rPr>
          <w:rFonts w:ascii="Arial" w:eastAsia="Arial" w:hAnsi="Arial" w:cs="Arial"/>
        </w:rPr>
        <w:t>At Alert Level 3 this is between 60% - 40% and</w:t>
      </w:r>
    </w:p>
    <w:p w14:paraId="0000002D" w14:textId="77777777" w:rsidR="00196F2A" w:rsidRDefault="00A350A5">
      <w:pPr>
        <w:numPr>
          <w:ilvl w:val="0"/>
          <w:numId w:val="1"/>
        </w:numPr>
        <w:spacing w:after="0" w:line="240" w:lineRule="auto"/>
        <w:rPr>
          <w:rFonts w:ascii="Arial" w:eastAsia="Arial" w:hAnsi="Arial" w:cs="Arial"/>
        </w:rPr>
      </w:pPr>
      <w:r>
        <w:rPr>
          <w:rFonts w:ascii="Arial" w:eastAsia="Arial" w:hAnsi="Arial" w:cs="Arial"/>
        </w:rPr>
        <w:t>At Alert Level 2 trading is often heavily restricted by spacing rules and other requirements of trading.</w:t>
      </w:r>
    </w:p>
    <w:p w14:paraId="0000002E" w14:textId="77777777" w:rsidR="00196F2A" w:rsidRDefault="00196F2A">
      <w:pPr>
        <w:spacing w:after="0" w:line="240" w:lineRule="auto"/>
        <w:rPr>
          <w:rFonts w:ascii="Arial" w:eastAsia="Arial" w:hAnsi="Arial" w:cs="Arial"/>
        </w:rPr>
      </w:pPr>
    </w:p>
    <w:p w14:paraId="0000002F" w14:textId="77777777" w:rsidR="00196F2A" w:rsidRDefault="00A350A5">
      <w:pPr>
        <w:spacing w:after="0" w:line="240" w:lineRule="auto"/>
        <w:rPr>
          <w:rFonts w:ascii="Arial" w:eastAsia="Arial" w:hAnsi="Arial" w:cs="Arial"/>
        </w:rPr>
      </w:pPr>
      <w:r>
        <w:rPr>
          <w:rFonts w:ascii="Arial" w:eastAsia="Arial" w:hAnsi="Arial" w:cs="Arial"/>
        </w:rPr>
        <w:t>Our industry is still chinning the financial burden of loans and loss of revenue from the previous lockdowns. For context the majority of our industry has been barred from earning any income for 92 days of the last 459 days (20%), and then restricted to earning no more than 50% of our income due to seating, safe distancing &amp; previous single server rules for an additional 76 days, (another 16% roughly). It does not add up in the eyes of industry for our businesses to carry this burden.</w:t>
      </w:r>
    </w:p>
    <w:p w14:paraId="00000030" w14:textId="77777777" w:rsidR="00196F2A" w:rsidRDefault="00196F2A">
      <w:pPr>
        <w:spacing w:after="0" w:line="240" w:lineRule="auto"/>
        <w:rPr>
          <w:rFonts w:ascii="Arial" w:eastAsia="Arial" w:hAnsi="Arial" w:cs="Arial"/>
        </w:rPr>
      </w:pPr>
    </w:p>
    <w:p w14:paraId="00000031" w14:textId="77777777" w:rsidR="00196F2A" w:rsidRDefault="00A350A5">
      <w:pPr>
        <w:spacing w:after="0" w:line="240" w:lineRule="auto"/>
        <w:rPr>
          <w:rFonts w:ascii="Arial" w:eastAsia="Arial" w:hAnsi="Arial" w:cs="Arial"/>
        </w:rPr>
      </w:pPr>
      <w:r>
        <w:rPr>
          <w:rFonts w:ascii="Arial" w:eastAsia="Arial" w:hAnsi="Arial" w:cs="Arial"/>
        </w:rPr>
        <w:t xml:space="preserve">The unforeseen nature of this most recent lockdown </w:t>
      </w:r>
      <w:r>
        <w:rPr>
          <w:rFonts w:ascii="Arial" w:eastAsia="Arial" w:hAnsi="Arial" w:cs="Arial"/>
          <w:highlight w:val="yellow"/>
        </w:rPr>
        <w:t xml:space="preserve">[your final reference here </w:t>
      </w:r>
      <w:proofErr w:type="spellStart"/>
      <w:r>
        <w:rPr>
          <w:rFonts w:ascii="Arial" w:eastAsia="Arial" w:hAnsi="Arial" w:cs="Arial"/>
          <w:i/>
          <w:color w:val="FF0000"/>
          <w:highlight w:val="yellow"/>
        </w:rPr>
        <w:t>e.g</w:t>
      </w:r>
      <w:proofErr w:type="spellEnd"/>
      <w:r>
        <w:rPr>
          <w:rFonts w:ascii="Arial" w:eastAsia="Arial" w:hAnsi="Arial" w:cs="Arial"/>
          <w:i/>
          <w:color w:val="FF0000"/>
          <w:highlight w:val="yellow"/>
        </w:rPr>
        <w:t xml:space="preserve"> resulted in $2000.00 worth of wasted food stock</w:t>
      </w:r>
      <w:r>
        <w:rPr>
          <w:rFonts w:ascii="Arial" w:eastAsia="Arial" w:hAnsi="Arial" w:cs="Arial"/>
          <w:highlight w:val="yellow"/>
        </w:rPr>
        <w:t>]</w:t>
      </w:r>
      <w:r>
        <w:rPr>
          <w:rFonts w:ascii="Arial" w:eastAsia="Arial" w:hAnsi="Arial" w:cs="Arial"/>
        </w:rPr>
        <w:t xml:space="preserve"> which is just another nail in the coffin for our already struggling business.</w:t>
      </w:r>
    </w:p>
    <w:p w14:paraId="00000032" w14:textId="77777777" w:rsidR="00196F2A" w:rsidRDefault="00196F2A">
      <w:pPr>
        <w:spacing w:after="0" w:line="240" w:lineRule="auto"/>
        <w:rPr>
          <w:rFonts w:ascii="Arial" w:eastAsia="Arial" w:hAnsi="Arial" w:cs="Arial"/>
        </w:rPr>
      </w:pPr>
    </w:p>
    <w:p w14:paraId="00000033" w14:textId="77777777" w:rsidR="00196F2A" w:rsidRDefault="00A350A5">
      <w:pPr>
        <w:spacing w:after="0" w:line="240" w:lineRule="auto"/>
        <w:rPr>
          <w:rFonts w:ascii="Arial" w:eastAsia="Arial" w:hAnsi="Arial" w:cs="Arial"/>
        </w:rPr>
      </w:pPr>
      <w:r>
        <w:rPr>
          <w:rFonts w:ascii="Arial" w:eastAsia="Arial" w:hAnsi="Arial" w:cs="Arial"/>
        </w:rPr>
        <w:t>I am happy to speak to you, or your officials, or answer any questions.</w:t>
      </w:r>
    </w:p>
    <w:p w14:paraId="00000034" w14:textId="77777777" w:rsidR="00196F2A" w:rsidRDefault="00196F2A">
      <w:pPr>
        <w:spacing w:after="0" w:line="240" w:lineRule="auto"/>
        <w:rPr>
          <w:rFonts w:ascii="Arial" w:eastAsia="Arial" w:hAnsi="Arial" w:cs="Arial"/>
        </w:rPr>
      </w:pPr>
    </w:p>
    <w:p w14:paraId="00000035" w14:textId="77777777" w:rsidR="00196F2A" w:rsidRDefault="00A350A5">
      <w:pPr>
        <w:spacing w:after="0" w:line="240" w:lineRule="auto"/>
        <w:rPr>
          <w:rFonts w:ascii="Arial" w:eastAsia="Arial" w:hAnsi="Arial" w:cs="Arial"/>
          <w:highlight w:val="yellow"/>
        </w:rPr>
      </w:pPr>
      <w:proofErr w:type="spellStart"/>
      <w:r>
        <w:rPr>
          <w:rFonts w:ascii="Arial" w:eastAsia="Arial" w:hAnsi="Arial" w:cs="Arial"/>
          <w:highlight w:val="yellow"/>
        </w:rPr>
        <w:t>Ngā</w:t>
      </w:r>
      <w:proofErr w:type="spellEnd"/>
      <w:r>
        <w:rPr>
          <w:rFonts w:ascii="Arial" w:eastAsia="Arial" w:hAnsi="Arial" w:cs="Arial"/>
          <w:highlight w:val="yellow"/>
        </w:rPr>
        <w:t xml:space="preserve"> mihi </w:t>
      </w:r>
      <w:proofErr w:type="spellStart"/>
      <w:r>
        <w:rPr>
          <w:rFonts w:ascii="Arial" w:eastAsia="Arial" w:hAnsi="Arial" w:cs="Arial"/>
          <w:highlight w:val="yellow"/>
        </w:rPr>
        <w:t>nui</w:t>
      </w:r>
      <w:proofErr w:type="spellEnd"/>
      <w:r>
        <w:rPr>
          <w:rFonts w:ascii="Arial" w:eastAsia="Arial" w:hAnsi="Arial" w:cs="Arial"/>
          <w:highlight w:val="yellow"/>
        </w:rPr>
        <w:t xml:space="preserve"> | Kind regards | Yours sincerely</w:t>
      </w:r>
    </w:p>
    <w:p w14:paraId="00000036" w14:textId="77777777" w:rsidR="00196F2A" w:rsidRDefault="00196F2A">
      <w:pPr>
        <w:spacing w:after="0" w:line="240" w:lineRule="auto"/>
        <w:rPr>
          <w:rFonts w:ascii="Arial" w:eastAsia="Arial" w:hAnsi="Arial" w:cs="Arial"/>
        </w:rPr>
      </w:pPr>
    </w:p>
    <w:p w14:paraId="00000037" w14:textId="77777777" w:rsidR="00196F2A" w:rsidRDefault="00196F2A">
      <w:pPr>
        <w:spacing w:after="0" w:line="240" w:lineRule="auto"/>
        <w:rPr>
          <w:rFonts w:ascii="Arial" w:eastAsia="Arial" w:hAnsi="Arial" w:cs="Arial"/>
          <w:highlight w:val="yellow"/>
        </w:rPr>
      </w:pPr>
    </w:p>
    <w:p w14:paraId="00000038" w14:textId="77777777" w:rsidR="00196F2A" w:rsidRDefault="00196F2A">
      <w:pPr>
        <w:spacing w:after="0" w:line="240" w:lineRule="auto"/>
        <w:rPr>
          <w:rFonts w:ascii="Arial" w:eastAsia="Arial" w:hAnsi="Arial" w:cs="Arial"/>
          <w:highlight w:val="yellow"/>
        </w:rPr>
      </w:pPr>
    </w:p>
    <w:p w14:paraId="00000039" w14:textId="77777777" w:rsidR="00196F2A" w:rsidRDefault="00196F2A">
      <w:pPr>
        <w:spacing w:after="0" w:line="240" w:lineRule="auto"/>
        <w:rPr>
          <w:rFonts w:ascii="Arial" w:eastAsia="Arial" w:hAnsi="Arial" w:cs="Arial"/>
          <w:highlight w:val="yellow"/>
        </w:rPr>
      </w:pPr>
    </w:p>
    <w:p w14:paraId="0000003A" w14:textId="77777777" w:rsidR="00196F2A" w:rsidRDefault="00196F2A">
      <w:pPr>
        <w:spacing w:after="0" w:line="240" w:lineRule="auto"/>
        <w:rPr>
          <w:rFonts w:ascii="Arial" w:eastAsia="Arial" w:hAnsi="Arial" w:cs="Arial"/>
          <w:highlight w:val="yellow"/>
        </w:rPr>
      </w:pPr>
    </w:p>
    <w:p w14:paraId="0000003B" w14:textId="77777777" w:rsidR="00196F2A" w:rsidRDefault="00A350A5">
      <w:pPr>
        <w:spacing w:after="0" w:line="240" w:lineRule="auto"/>
        <w:rPr>
          <w:rFonts w:ascii="Arial" w:eastAsia="Arial" w:hAnsi="Arial" w:cs="Arial"/>
          <w:highlight w:val="yellow"/>
        </w:rPr>
      </w:pPr>
      <w:r>
        <w:rPr>
          <w:rFonts w:ascii="Arial" w:eastAsia="Arial" w:hAnsi="Arial" w:cs="Arial"/>
          <w:highlight w:val="yellow"/>
        </w:rPr>
        <w:t>Your name</w:t>
      </w:r>
    </w:p>
    <w:p w14:paraId="0000003C" w14:textId="77777777" w:rsidR="00196F2A" w:rsidRDefault="00A350A5">
      <w:pPr>
        <w:spacing w:after="0" w:line="240" w:lineRule="auto"/>
        <w:rPr>
          <w:rFonts w:ascii="Arial" w:eastAsia="Arial" w:hAnsi="Arial" w:cs="Arial"/>
          <w:highlight w:val="yellow"/>
        </w:rPr>
      </w:pPr>
      <w:r>
        <w:rPr>
          <w:rFonts w:ascii="Arial" w:eastAsia="Arial" w:hAnsi="Arial" w:cs="Arial"/>
          <w:highlight w:val="yellow"/>
        </w:rPr>
        <w:t>Your business</w:t>
      </w:r>
    </w:p>
    <w:p w14:paraId="0000003D" w14:textId="77777777" w:rsidR="00196F2A" w:rsidRDefault="00A350A5">
      <w:pPr>
        <w:spacing w:after="0" w:line="240" w:lineRule="auto"/>
        <w:rPr>
          <w:rFonts w:ascii="Arial" w:eastAsia="Arial" w:hAnsi="Arial" w:cs="Arial"/>
        </w:rPr>
      </w:pPr>
      <w:r>
        <w:rPr>
          <w:rFonts w:ascii="Arial" w:eastAsia="Arial" w:hAnsi="Arial" w:cs="Arial"/>
          <w:highlight w:val="yellow"/>
        </w:rPr>
        <w:t>Your contact email</w:t>
      </w:r>
    </w:p>
    <w:p w14:paraId="0000003E" w14:textId="77777777" w:rsidR="00196F2A" w:rsidRDefault="00196F2A">
      <w:pPr>
        <w:spacing w:after="0" w:line="240" w:lineRule="auto"/>
        <w:rPr>
          <w:rFonts w:ascii="Arial" w:eastAsia="Arial" w:hAnsi="Arial" w:cs="Arial"/>
        </w:rPr>
      </w:pPr>
    </w:p>
    <w:sectPr w:rsidR="00196F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8ACC" w14:textId="77777777" w:rsidR="00B001F3" w:rsidRDefault="00B001F3">
      <w:pPr>
        <w:spacing w:after="0" w:line="240" w:lineRule="auto"/>
      </w:pPr>
      <w:r>
        <w:separator/>
      </w:r>
    </w:p>
  </w:endnote>
  <w:endnote w:type="continuationSeparator" w:id="0">
    <w:p w14:paraId="5B69634E" w14:textId="77777777" w:rsidR="00B001F3" w:rsidRDefault="00B0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196F2A" w:rsidRDefault="00196F2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4A0E90B3" w:rsidR="00196F2A" w:rsidRDefault="00A350A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666666"/>
        <w:sz w:val="18"/>
        <w:szCs w:val="18"/>
      </w:rPr>
    </w:pPr>
    <w:r>
      <w:rPr>
        <w:rFonts w:ascii="Arial" w:eastAsia="Arial" w:hAnsi="Arial" w:cs="Arial"/>
        <w:color w:val="666666"/>
        <w:sz w:val="18"/>
        <w:szCs w:val="18"/>
      </w:rPr>
      <w:fldChar w:fldCharType="begin"/>
    </w:r>
    <w:r>
      <w:rPr>
        <w:rFonts w:ascii="Arial" w:eastAsia="Arial" w:hAnsi="Arial" w:cs="Arial"/>
        <w:color w:val="666666"/>
        <w:sz w:val="18"/>
        <w:szCs w:val="18"/>
      </w:rPr>
      <w:instrText>PAGE</w:instrText>
    </w:r>
    <w:r>
      <w:rPr>
        <w:rFonts w:ascii="Arial" w:eastAsia="Arial" w:hAnsi="Arial" w:cs="Arial"/>
        <w:color w:val="666666"/>
        <w:sz w:val="18"/>
        <w:szCs w:val="18"/>
      </w:rPr>
      <w:fldChar w:fldCharType="separate"/>
    </w:r>
    <w:r>
      <w:rPr>
        <w:rFonts w:ascii="Arial" w:eastAsia="Arial" w:hAnsi="Arial" w:cs="Arial"/>
        <w:noProof/>
        <w:color w:val="666666"/>
        <w:sz w:val="18"/>
        <w:szCs w:val="18"/>
      </w:rPr>
      <w:t>2</w:t>
    </w:r>
    <w:r>
      <w:rPr>
        <w:rFonts w:ascii="Arial" w:eastAsia="Arial" w:hAnsi="Arial" w:cs="Arial"/>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11F39E5A" w:rsidR="00196F2A" w:rsidRDefault="00A350A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666666"/>
        <w:sz w:val="18"/>
        <w:szCs w:val="18"/>
      </w:rPr>
    </w:pPr>
    <w:r>
      <w:rPr>
        <w:rFonts w:ascii="Arial" w:eastAsia="Arial" w:hAnsi="Arial" w:cs="Arial"/>
        <w:color w:val="666666"/>
        <w:sz w:val="18"/>
        <w:szCs w:val="18"/>
      </w:rPr>
      <w:fldChar w:fldCharType="begin"/>
    </w:r>
    <w:r>
      <w:rPr>
        <w:rFonts w:ascii="Arial" w:eastAsia="Arial" w:hAnsi="Arial" w:cs="Arial"/>
        <w:color w:val="666666"/>
        <w:sz w:val="18"/>
        <w:szCs w:val="18"/>
      </w:rPr>
      <w:instrText>PAGE</w:instrText>
    </w:r>
    <w:r>
      <w:rPr>
        <w:rFonts w:ascii="Arial" w:eastAsia="Arial" w:hAnsi="Arial" w:cs="Arial"/>
        <w:color w:val="666666"/>
        <w:sz w:val="18"/>
        <w:szCs w:val="18"/>
      </w:rPr>
      <w:fldChar w:fldCharType="separate"/>
    </w:r>
    <w:r>
      <w:rPr>
        <w:rFonts w:ascii="Arial" w:eastAsia="Arial" w:hAnsi="Arial" w:cs="Arial"/>
        <w:noProof/>
        <w:color w:val="666666"/>
        <w:sz w:val="18"/>
        <w:szCs w:val="18"/>
      </w:rPr>
      <w:t>1</w:t>
    </w:r>
    <w:r>
      <w:rPr>
        <w:rFonts w:ascii="Arial" w:eastAsia="Arial" w:hAnsi="Arial" w:cs="Arial"/>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04FF" w14:textId="77777777" w:rsidR="00B001F3" w:rsidRDefault="00B001F3">
      <w:pPr>
        <w:spacing w:after="0" w:line="240" w:lineRule="auto"/>
      </w:pPr>
      <w:r>
        <w:separator/>
      </w:r>
    </w:p>
  </w:footnote>
  <w:footnote w:type="continuationSeparator" w:id="0">
    <w:p w14:paraId="29A5E4DF" w14:textId="77777777" w:rsidR="00B001F3" w:rsidRDefault="00B0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196F2A" w:rsidRDefault="00196F2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196F2A" w:rsidRDefault="00196F2A">
    <w:pPr>
      <w:pBdr>
        <w:top w:val="nil"/>
        <w:left w:val="nil"/>
        <w:bottom w:val="nil"/>
        <w:right w:val="nil"/>
        <w:between w:val="nil"/>
      </w:pBdr>
      <w:tabs>
        <w:tab w:val="center" w:pos="4513"/>
        <w:tab w:val="right" w:pos="9026"/>
      </w:tabs>
      <w:spacing w:after="0" w:line="240" w:lineRule="auto"/>
      <w:jc w:val="center"/>
      <w:rPr>
        <w:color w:val="000000"/>
      </w:rPr>
    </w:pPr>
  </w:p>
  <w:p w14:paraId="00000040" w14:textId="77777777" w:rsidR="00196F2A" w:rsidRDefault="00196F2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196F2A" w:rsidRDefault="00196F2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66E0A"/>
    <w:multiLevelType w:val="multilevel"/>
    <w:tmpl w:val="8416A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2A"/>
    <w:rsid w:val="00196F2A"/>
    <w:rsid w:val="003C2D3B"/>
    <w:rsid w:val="00A350A5"/>
    <w:rsid w:val="00B001F3"/>
    <w:rsid w:val="00E310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B2F8"/>
  <w15:docId w15:val="{67DDCF4A-F3A4-4756-8989-7CB7323E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6EAF"/>
    <w:rPr>
      <w:color w:val="0000FF" w:themeColor="hyperlink"/>
      <w:u w:val="single"/>
    </w:rPr>
  </w:style>
  <w:style w:type="character" w:styleId="UnresolvedMention">
    <w:name w:val="Unresolved Mention"/>
    <w:basedOn w:val="DefaultParagraphFont"/>
    <w:uiPriority w:val="99"/>
    <w:semiHidden/>
    <w:unhideWhenUsed/>
    <w:rsid w:val="00036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LR7x8zYGk7C2tAc4wvJwXtHWHg==">AMUW2mVxuBI380P6FrK7IXqD4NB+UxkDKY/FhqxgN2nV+vdLvNIkDwxMcHeY3a7NFpjTpgTB5NHztDya1gtwWHv8aFMoTqh6wXMwGfSNkEisUZtbM1+XFyE=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Bidois</dc:creator>
  <cp:lastModifiedBy>Simon Bayliss</cp:lastModifiedBy>
  <cp:revision>2</cp:revision>
  <dcterms:created xsi:type="dcterms:W3CDTF">2021-09-13T09:39:00Z</dcterms:created>
  <dcterms:modified xsi:type="dcterms:W3CDTF">2021-09-13T09:39:00Z</dcterms:modified>
</cp:coreProperties>
</file>